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850"/>
        <w:gridCol w:w="3827"/>
      </w:tblGrid>
      <w:tr w:rsidR="00E26B6D">
        <w:trPr>
          <w:trHeight w:hRule="exact" w:val="1600"/>
        </w:trPr>
        <w:tc>
          <w:tcPr>
            <w:tcW w:w="5599" w:type="dxa"/>
          </w:tcPr>
          <w:p w:rsidR="0048304E" w:rsidRPr="003E0142" w:rsidRDefault="0048304E" w:rsidP="00421FC8">
            <w:pPr>
              <w:spacing w:after="0" w:line="320" w:lineRule="exact"/>
              <w:rPr>
                <w:b/>
                <w:sz w:val="24"/>
                <w:szCs w:val="24"/>
              </w:rPr>
            </w:pPr>
            <w:r w:rsidRPr="003E0142">
              <w:rPr>
                <w:b/>
                <w:sz w:val="24"/>
                <w:szCs w:val="24"/>
              </w:rPr>
              <w:t xml:space="preserve">Die Senatorin für </w:t>
            </w:r>
            <w:r w:rsidR="00956E3F" w:rsidRPr="003E0142">
              <w:rPr>
                <w:b/>
                <w:sz w:val="24"/>
                <w:szCs w:val="24"/>
              </w:rPr>
              <w:t>Gesundheit</w:t>
            </w:r>
            <w:r w:rsidRPr="003E0142">
              <w:rPr>
                <w:b/>
                <w:sz w:val="24"/>
                <w:szCs w:val="24"/>
              </w:rPr>
              <w:t>,</w:t>
            </w:r>
          </w:p>
          <w:p w:rsidR="00987980" w:rsidRPr="0048304E" w:rsidRDefault="00956E3F" w:rsidP="00D674A0">
            <w:pPr>
              <w:spacing w:line="320" w:lineRule="exact"/>
              <w:rPr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Frauen</w:t>
            </w:r>
            <w:r w:rsidR="0048304E" w:rsidRPr="003E0142">
              <w:rPr>
                <w:b/>
                <w:sz w:val="24"/>
                <w:szCs w:val="24"/>
              </w:rPr>
              <w:t xml:space="preserve"> und Verbraucherschutz</w:t>
            </w:r>
          </w:p>
        </w:tc>
        <w:tc>
          <w:tcPr>
            <w:tcW w:w="850" w:type="dxa"/>
          </w:tcPr>
          <w:p w:rsidR="00E26B6D" w:rsidRDefault="00E26B6D">
            <w:pPr>
              <w:spacing w:line="320" w:lineRule="exact"/>
            </w:pPr>
          </w:p>
        </w:tc>
        <w:tc>
          <w:tcPr>
            <w:tcW w:w="3827" w:type="dxa"/>
          </w:tcPr>
          <w:p w:rsidR="00E26B6D" w:rsidRDefault="00E26B6D" w:rsidP="00823F6E">
            <w:pPr>
              <w:spacing w:line="240" w:lineRule="auto"/>
            </w:pPr>
            <w:r>
              <w:rPr>
                <w:b/>
                <w:sz w:val="28"/>
              </w:rPr>
              <w:t>Freie</w:t>
            </w:r>
            <w:r>
              <w:rPr>
                <w:b/>
                <w:sz w:val="28"/>
              </w:rPr>
              <w:br/>
              <w:t>Hansestadt</w:t>
            </w:r>
            <w:r>
              <w:rPr>
                <w:b/>
                <w:sz w:val="28"/>
              </w:rPr>
              <w:br/>
              <w:t>Bremen</w:t>
            </w:r>
          </w:p>
        </w:tc>
      </w:tr>
    </w:tbl>
    <w:p w:rsidR="00E953C5" w:rsidRDefault="00E953C5" w:rsidP="00F963F5"/>
    <w:p w:rsidR="00F963F5" w:rsidRPr="004544C8" w:rsidRDefault="005F5237" w:rsidP="00F963F5">
      <w:pPr>
        <w:rPr>
          <w:b/>
        </w:rPr>
      </w:pPr>
      <w:r w:rsidRPr="004544C8">
        <w:rPr>
          <w:b/>
        </w:rPr>
        <w:t>Sehr geehrte Bürger und Bürgerinnen,</w:t>
      </w:r>
    </w:p>
    <w:p w:rsidR="005F5237" w:rsidRDefault="00D97C6A" w:rsidP="00F963F5">
      <w:r>
        <w:t>mit diesem Fragebogen</w:t>
      </w:r>
      <w:r w:rsidR="005F5237">
        <w:t xml:space="preserve"> können Sie Ihre Fragen</w:t>
      </w:r>
      <w:r w:rsidR="00E834A9">
        <w:t>, zum Beispiel</w:t>
      </w:r>
      <w:r w:rsidR="005F5237">
        <w:t xml:space="preserve"> zur aktuellen Corona-Krise</w:t>
      </w:r>
      <w:r w:rsidR="00E834A9">
        <w:t xml:space="preserve"> oder zu anderen Aufgabenfeldern unseres Ressorts</w:t>
      </w:r>
      <w:r w:rsidR="004544C8">
        <w:t>,</w:t>
      </w:r>
      <w:r w:rsidR="002E30C1">
        <w:t xml:space="preserve"> per E-Mail an uns richten. Neben dieser</w:t>
      </w:r>
      <w:r w:rsidR="005F5237">
        <w:t xml:space="preserve"> Möglichkeit</w:t>
      </w:r>
      <w:r w:rsidR="002E30C1">
        <w:t xml:space="preserve"> können Sie</w:t>
      </w:r>
      <w:r w:rsidR="005F5237">
        <w:t xml:space="preserve"> uns</w:t>
      </w:r>
      <w:r w:rsidR="002E30C1">
        <w:t xml:space="preserve"> selbstverständlich auch weiterhin</w:t>
      </w:r>
      <w:r w:rsidR="005F5237">
        <w:t xml:space="preserve"> telefonisch </w:t>
      </w:r>
      <w:r w:rsidRPr="002E30C1">
        <w:t xml:space="preserve">unter </w:t>
      </w:r>
      <w:r w:rsidR="00E834A9" w:rsidRPr="002E30C1">
        <w:rPr>
          <w:b/>
        </w:rPr>
        <w:t>0421 361 96809</w:t>
      </w:r>
      <w:r w:rsidR="002E30C1" w:rsidRPr="002E30C1">
        <w:t xml:space="preserve"> (Mo. – Fr. von 8:00 bis 13:00 Uhr)</w:t>
      </w:r>
      <w:r>
        <w:t xml:space="preserve"> </w:t>
      </w:r>
      <w:r w:rsidR="002E30C1">
        <w:t>erreichen.</w:t>
      </w:r>
    </w:p>
    <w:p w:rsidR="00E834A9" w:rsidRDefault="005F5237" w:rsidP="00E834A9">
      <w:pPr>
        <w:spacing w:after="0"/>
      </w:pPr>
      <w:r>
        <w:t>Dazu füllen Sie einfach das entsprechende Feld „Meine Frage an die Senatorin für Gesundheit, Frauen und Verbraucherschutz“ aus und sch</w:t>
      </w:r>
      <w:r w:rsidR="00E834A9">
        <w:t>icken das Formular per Mail an:</w:t>
      </w:r>
    </w:p>
    <w:p w:rsidR="005F5237" w:rsidRDefault="00E834A9" w:rsidP="00F963F5">
      <w:pPr>
        <w:rPr>
          <w:b/>
        </w:rPr>
      </w:pPr>
      <w:r>
        <w:rPr>
          <w:b/>
        </w:rPr>
        <w:t>info.s-buero@gesundheit.bremen.de</w:t>
      </w:r>
    </w:p>
    <w:p w:rsidR="0096144D" w:rsidRPr="0096144D" w:rsidRDefault="0096144D" w:rsidP="00F963F5">
      <w:r>
        <w:rPr>
          <w:b/>
        </w:rPr>
        <w:t xml:space="preserve">Hinweis: </w:t>
      </w:r>
      <w:r w:rsidRPr="0096144D">
        <w:t>Bei geeigneten Fragen möchten wir uns die Möglichkeit vorbehalten, die Frage anonymisiert, mit der entsprechende</w:t>
      </w:r>
      <w:r w:rsidR="00B579E4">
        <w:t>n</w:t>
      </w:r>
      <w:bookmarkStart w:id="0" w:name="_GoBack"/>
      <w:bookmarkEnd w:id="0"/>
      <w:r w:rsidRPr="0096144D">
        <w:t xml:space="preserve"> Antwort versehen auf unser</w:t>
      </w:r>
      <w:r w:rsidR="0030685B">
        <w:t>er</w:t>
      </w:r>
      <w:r w:rsidRPr="0096144D">
        <w:t xml:space="preserve"> Internetseite </w:t>
      </w:r>
      <w:r w:rsidRPr="00E834A9">
        <w:rPr>
          <w:b/>
        </w:rPr>
        <w:t>(gesundheit.bremen.de)</w:t>
      </w:r>
      <w:r w:rsidRPr="0096144D">
        <w:t xml:space="preserve"> einzustellen. Damit möchten wir relevante Fragen und Antworten allen Bürgerinnen und Bürgern zugänglich machen.</w:t>
      </w:r>
    </w:p>
    <w:p w:rsidR="004544C8" w:rsidRDefault="004544C8" w:rsidP="00F963F5"/>
    <w:p w:rsidR="00C511CD" w:rsidRPr="004544C8" w:rsidRDefault="004544C8" w:rsidP="00F963F5">
      <w:pPr>
        <w:rPr>
          <w:b/>
        </w:rPr>
      </w:pPr>
      <w:r w:rsidRPr="004544C8">
        <w:rPr>
          <w:b/>
        </w:rPr>
        <w:t>Meine Frage an die Senatorin für Gesundheit, Frauen und Verbraucherschutz:</w:t>
      </w:r>
    </w:p>
    <w:p w:rsidR="004544C8" w:rsidRDefault="004544C8" w:rsidP="00F963F5"/>
    <w:p w:rsidR="004544C8" w:rsidRDefault="004544C8" w:rsidP="00F963F5">
      <w:pPr>
        <w:pBdr>
          <w:top w:val="single" w:sz="6" w:space="1" w:color="auto"/>
          <w:bottom w:val="single" w:sz="6" w:space="1" w:color="auto"/>
        </w:pBdr>
      </w:pPr>
    </w:p>
    <w:p w:rsidR="004544C8" w:rsidRDefault="004544C8" w:rsidP="0030685B">
      <w:pPr>
        <w:pBdr>
          <w:bottom w:val="single" w:sz="6" w:space="1" w:color="auto"/>
          <w:between w:val="single" w:sz="6" w:space="1" w:color="auto"/>
        </w:pBdr>
        <w:spacing w:after="0"/>
      </w:pPr>
    </w:p>
    <w:p w:rsidR="004544C8" w:rsidRDefault="004544C8" w:rsidP="00F963F5">
      <w:pPr>
        <w:pBdr>
          <w:bottom w:val="single" w:sz="6" w:space="1" w:color="auto"/>
          <w:between w:val="single" w:sz="6" w:space="1" w:color="auto"/>
        </w:pBdr>
      </w:pPr>
    </w:p>
    <w:p w:rsidR="004544C8" w:rsidRDefault="004544C8" w:rsidP="00F963F5">
      <w:pPr>
        <w:pBdr>
          <w:bottom w:val="single" w:sz="6" w:space="1" w:color="auto"/>
          <w:between w:val="single" w:sz="6" w:space="1" w:color="auto"/>
        </w:pBdr>
      </w:pPr>
    </w:p>
    <w:p w:rsidR="004544C8" w:rsidRDefault="004544C8" w:rsidP="00F963F5">
      <w:pPr>
        <w:pBdr>
          <w:bottom w:val="single" w:sz="6" w:space="1" w:color="auto"/>
          <w:between w:val="single" w:sz="6" w:space="1" w:color="auto"/>
        </w:pBdr>
      </w:pPr>
    </w:p>
    <w:p w:rsidR="004544C8" w:rsidRDefault="004544C8" w:rsidP="00F963F5">
      <w:pPr>
        <w:pBdr>
          <w:bottom w:val="single" w:sz="6" w:space="1" w:color="auto"/>
          <w:between w:val="single" w:sz="6" w:space="1" w:color="auto"/>
        </w:pBdr>
      </w:pPr>
    </w:p>
    <w:p w:rsidR="007E74D1" w:rsidRDefault="007E74D1" w:rsidP="00F963F5">
      <w:pPr>
        <w:pBdr>
          <w:bottom w:val="single" w:sz="6" w:space="1" w:color="auto"/>
          <w:between w:val="single" w:sz="6" w:space="1" w:color="auto"/>
        </w:pBdr>
      </w:pPr>
    </w:p>
    <w:p w:rsidR="007E74D1" w:rsidRDefault="007E74D1" w:rsidP="00F963F5">
      <w:pPr>
        <w:pBdr>
          <w:bottom w:val="single" w:sz="6" w:space="1" w:color="auto"/>
          <w:between w:val="single" w:sz="6" w:space="1" w:color="auto"/>
        </w:pBdr>
      </w:pPr>
    </w:p>
    <w:p w:rsidR="007E74D1" w:rsidRDefault="007E74D1" w:rsidP="00F963F5">
      <w:pPr>
        <w:pBdr>
          <w:bottom w:val="single" w:sz="6" w:space="1" w:color="auto"/>
          <w:between w:val="single" w:sz="6" w:space="1" w:color="auto"/>
        </w:pBdr>
      </w:pPr>
    </w:p>
    <w:p w:rsidR="004544C8" w:rsidRDefault="004544C8" w:rsidP="00F963F5"/>
    <w:p w:rsidR="00C511CD" w:rsidRDefault="00C511CD" w:rsidP="00F963F5"/>
    <w:p w:rsidR="0095154A" w:rsidRPr="007E74D1" w:rsidRDefault="00A84676" w:rsidP="007E74D1">
      <w:r w:rsidRPr="00A84676">
        <w:rPr>
          <w:szCs w:val="22"/>
        </w:rPr>
        <w:fldChar w:fldCharType="begin"/>
      </w:r>
      <w:r w:rsidRPr="00A84676">
        <w:rPr>
          <w:szCs w:val="22"/>
        </w:rPr>
        <w:instrText xml:space="preserve"> LINK </w:instrText>
      </w:r>
      <w:r w:rsidR="008C7B9C">
        <w:rPr>
          <w:szCs w:val="22"/>
        </w:rPr>
        <w:instrText xml:space="preserve">VISLink @VISLink "Dokument(Federführung)(XFree2)@4,federfuehrung,60023,0@$%&amp;VIS_D&amp;%$@0000000000034830@4473A304-0527-4568-BB73-C3C749CAFEAC@$%&amp; " </w:instrText>
      </w:r>
      <w:r w:rsidRPr="00A84676">
        <w:rPr>
          <w:szCs w:val="22"/>
        </w:rPr>
        <w:instrText xml:space="preserve">\r \a \* CHARFORMAT \* MERGEFORMAT </w:instrText>
      </w:r>
      <w:r w:rsidR="00B579E4">
        <w:rPr>
          <w:szCs w:val="22"/>
        </w:rPr>
        <w:fldChar w:fldCharType="separate"/>
      </w:r>
      <w:r w:rsidRPr="00A84676">
        <w:rPr>
          <w:szCs w:val="22"/>
        </w:rPr>
        <w:fldChar w:fldCharType="end"/>
      </w:r>
      <w:r w:rsidRPr="00A84676">
        <w:rPr>
          <w:szCs w:val="22"/>
        </w:rPr>
        <w:fldChar w:fldCharType="begin"/>
      </w:r>
      <w:r w:rsidRPr="00A84676">
        <w:rPr>
          <w:szCs w:val="22"/>
        </w:rPr>
        <w:instrText xml:space="preserve"> IF </w:instrText>
      </w:r>
      <w:r w:rsidRPr="00A84676">
        <w:rPr>
          <w:szCs w:val="22"/>
        </w:rPr>
        <w:fldChar w:fldCharType="begin"/>
      </w:r>
      <w:r w:rsidRPr="00A84676">
        <w:rPr>
          <w:szCs w:val="22"/>
        </w:rPr>
        <w:instrText xml:space="preserve"> LINK </w:instrText>
      </w:r>
      <w:r w:rsidR="008C7B9C">
        <w:rPr>
          <w:szCs w:val="22"/>
        </w:rPr>
        <w:instrText xml:space="preserve">VISLink @VISLink "Dokument(Federführung)(XFree2)@4,federfuehrung,60023,0@$%&amp;VIS_D&amp;%$@0000000000034830@4473A304-0527-4568-BB73-C3C749CAFEAC@$%&amp; " </w:instrText>
      </w:r>
      <w:r w:rsidRPr="00A84676">
        <w:rPr>
          <w:szCs w:val="22"/>
        </w:rPr>
        <w:instrText xml:space="preserve">\r \a \* CHARFORMAT \* MERGEFORMAT </w:instrText>
      </w:r>
      <w:r w:rsidR="00B579E4">
        <w:rPr>
          <w:szCs w:val="22"/>
        </w:rPr>
        <w:fldChar w:fldCharType="separate"/>
      </w:r>
      <w:r w:rsidRPr="00A84676">
        <w:rPr>
          <w:szCs w:val="22"/>
        </w:rPr>
        <w:fldChar w:fldCharType="end"/>
      </w:r>
      <w:r w:rsidRPr="00A84676">
        <w:rPr>
          <w:szCs w:val="22"/>
        </w:rPr>
        <w:instrText xml:space="preserve">="" "" " " </w:instrText>
      </w:r>
      <w:r w:rsidRPr="00A84676">
        <w:rPr>
          <w:szCs w:val="22"/>
        </w:rPr>
        <w:fldChar w:fldCharType="end"/>
      </w:r>
      <w:r w:rsidRPr="00A84676">
        <w:rPr>
          <w:szCs w:val="22"/>
        </w:rPr>
        <w:fldChar w:fldCharType="begin"/>
      </w:r>
      <w:r w:rsidRPr="00A84676">
        <w:rPr>
          <w:szCs w:val="22"/>
        </w:rPr>
        <w:instrText xml:space="preserve"> LINK </w:instrText>
      </w:r>
      <w:r w:rsidR="008C7B9C">
        <w:rPr>
          <w:szCs w:val="22"/>
        </w:rPr>
        <w:instrText xml:space="preserve">VISLink @VISLink "Dokument(Federführung)(Vorname Nachname)@4,federfuehrung,60001,0@$%&amp;VIS_D&amp;%$@0000000000034830@4473A304-0527-4568-BB73-C3C749CAFEAC@$%&amp; " </w:instrText>
      </w:r>
      <w:r w:rsidRPr="00A84676">
        <w:rPr>
          <w:szCs w:val="22"/>
        </w:rPr>
        <w:instrText xml:space="preserve">\r \a \* CHARFORMAT \* MERGEFORMAT </w:instrText>
      </w:r>
      <w:r w:rsidR="00B579E4">
        <w:rPr>
          <w:szCs w:val="22"/>
        </w:rPr>
        <w:fldChar w:fldCharType="separate"/>
      </w:r>
      <w:r w:rsidRPr="00A84676">
        <w:rPr>
          <w:szCs w:val="22"/>
        </w:rPr>
        <w:fldChar w:fldCharType="end"/>
      </w:r>
    </w:p>
    <w:sectPr w:rsidR="0095154A" w:rsidRPr="007E74D1" w:rsidSect="007D67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247" w:right="737" w:bottom="1134" w:left="1361" w:header="567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FCD" w:rsidRDefault="00246FCD">
      <w:r>
        <w:separator/>
      </w:r>
    </w:p>
  </w:endnote>
  <w:endnote w:type="continuationSeparator" w:id="0">
    <w:p w:rsidR="00246FCD" w:rsidRDefault="0024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4C8" w:rsidRDefault="004544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4C8" w:rsidRDefault="004544C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09"/>
      <w:gridCol w:w="1701"/>
      <w:gridCol w:w="2127"/>
      <w:gridCol w:w="2835"/>
      <w:gridCol w:w="1701"/>
    </w:tblGrid>
    <w:tr w:rsidR="008B1044" w:rsidTr="00B610D3">
      <w:trPr>
        <w:trHeight w:val="510"/>
      </w:trPr>
      <w:tc>
        <w:tcPr>
          <w:tcW w:w="1809" w:type="dxa"/>
        </w:tcPr>
        <w:p w:rsidR="008B1044" w:rsidRDefault="008B1044" w:rsidP="00BA08E9">
          <w:pPr>
            <w:pStyle w:val="Textkrper2"/>
            <w:tabs>
              <w:tab w:val="clear" w:pos="1701"/>
              <w:tab w:val="clear" w:pos="3402"/>
              <w:tab w:val="clear" w:pos="5103"/>
              <w:tab w:val="clear" w:pos="6804"/>
              <w:tab w:val="clear" w:pos="8505"/>
              <w:tab w:val="left" w:pos="1758"/>
              <w:tab w:val="left" w:pos="1985"/>
              <w:tab w:val="left" w:pos="2835"/>
              <w:tab w:val="left" w:pos="3686"/>
              <w:tab w:val="left" w:pos="5783"/>
              <w:tab w:val="left" w:pos="8392"/>
            </w:tabs>
            <w:spacing w:before="0" w:after="0" w:line="240" w:lineRule="auto"/>
            <w:rPr>
              <w:b/>
            </w:rPr>
          </w:pPr>
          <w:r w:rsidRPr="00974017">
            <w:rPr>
              <w:noProof/>
            </w:rPr>
            <w:drawing>
              <wp:anchor distT="0" distB="0" distL="114300" distR="114300" simplePos="0" relativeHeight="251670528" behindDoc="0" locked="0" layoutInCell="0" allowOverlap="1" wp14:anchorId="6B948F4A" wp14:editId="1B035E06">
                <wp:simplePos x="0" y="0"/>
                <wp:positionH relativeFrom="column">
                  <wp:posOffset>1955800</wp:posOffset>
                </wp:positionH>
                <wp:positionV relativeFrom="page">
                  <wp:posOffset>9307830</wp:posOffset>
                </wp:positionV>
                <wp:extent cx="167005" cy="182880"/>
                <wp:effectExtent l="0" t="0" r="4445" b="7620"/>
                <wp:wrapNone/>
                <wp:docPr id="2" name="Bild 10" descr="Rollstuh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Rollstuh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0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74017">
            <w:rPr>
              <w:b/>
            </w:rPr>
            <w:t>Dienstgebäude</w:t>
          </w:r>
        </w:p>
        <w:p w:rsidR="008B1044" w:rsidRDefault="008B1044" w:rsidP="00BA08E9">
          <w:pPr>
            <w:pStyle w:val="Textkrper2"/>
            <w:tabs>
              <w:tab w:val="clear" w:pos="1701"/>
              <w:tab w:val="clear" w:pos="3402"/>
              <w:tab w:val="clear" w:pos="5103"/>
              <w:tab w:val="clear" w:pos="6804"/>
              <w:tab w:val="clear" w:pos="8505"/>
              <w:tab w:val="left" w:pos="1758"/>
              <w:tab w:val="left" w:pos="1985"/>
              <w:tab w:val="left" w:pos="2835"/>
              <w:tab w:val="left" w:pos="3686"/>
              <w:tab w:val="left" w:pos="5783"/>
              <w:tab w:val="left" w:pos="8392"/>
            </w:tabs>
            <w:spacing w:before="0" w:after="0" w:line="240" w:lineRule="auto"/>
          </w:pPr>
          <w:r w:rsidRPr="00974017">
            <w:t>Contrescarpe 72</w:t>
          </w:r>
        </w:p>
        <w:p w:rsidR="008B1044" w:rsidRDefault="008B1044" w:rsidP="00BA08E9">
          <w:pPr>
            <w:pStyle w:val="Textkrper2"/>
            <w:tabs>
              <w:tab w:val="clear" w:pos="1701"/>
              <w:tab w:val="clear" w:pos="3402"/>
              <w:tab w:val="clear" w:pos="5103"/>
              <w:tab w:val="clear" w:pos="6804"/>
              <w:tab w:val="clear" w:pos="8505"/>
              <w:tab w:val="left" w:pos="1758"/>
              <w:tab w:val="left" w:pos="1985"/>
              <w:tab w:val="left" w:pos="2835"/>
              <w:tab w:val="left" w:pos="3686"/>
              <w:tab w:val="left" w:pos="5783"/>
              <w:tab w:val="left" w:pos="8392"/>
            </w:tabs>
            <w:spacing w:before="0" w:after="0" w:line="240" w:lineRule="auto"/>
            <w:rPr>
              <w:b/>
            </w:rPr>
          </w:pPr>
          <w:r w:rsidRPr="00974017">
            <w:t>28195 Bremen</w:t>
          </w:r>
        </w:p>
      </w:tc>
      <w:tc>
        <w:tcPr>
          <w:tcW w:w="1701" w:type="dxa"/>
        </w:tcPr>
        <w:p w:rsidR="008B1044" w:rsidRDefault="008B1044" w:rsidP="00887D83">
          <w:pPr>
            <w:pStyle w:val="Textkrper2"/>
            <w:tabs>
              <w:tab w:val="clear" w:pos="1701"/>
              <w:tab w:val="clear" w:pos="3402"/>
              <w:tab w:val="clear" w:pos="5103"/>
              <w:tab w:val="clear" w:pos="6804"/>
              <w:tab w:val="clear" w:pos="8505"/>
              <w:tab w:val="left" w:pos="1758"/>
              <w:tab w:val="left" w:pos="1985"/>
              <w:tab w:val="left" w:pos="2835"/>
              <w:tab w:val="left" w:pos="3686"/>
              <w:tab w:val="left" w:pos="5783"/>
              <w:tab w:val="left" w:pos="8392"/>
            </w:tabs>
            <w:spacing w:before="0" w:after="0" w:line="240" w:lineRule="auto"/>
            <w:rPr>
              <w:b/>
            </w:rPr>
          </w:pPr>
          <w:r>
            <w:rPr>
              <w:b/>
            </w:rPr>
            <w:t>Postanschrift</w:t>
          </w:r>
        </w:p>
        <w:p w:rsidR="008B1044" w:rsidRDefault="008B1044" w:rsidP="00887D83">
          <w:pPr>
            <w:pStyle w:val="Textkrper2"/>
            <w:tabs>
              <w:tab w:val="clear" w:pos="1701"/>
              <w:tab w:val="clear" w:pos="3402"/>
              <w:tab w:val="clear" w:pos="5103"/>
              <w:tab w:val="clear" w:pos="6804"/>
              <w:tab w:val="clear" w:pos="8505"/>
              <w:tab w:val="left" w:pos="1758"/>
              <w:tab w:val="left" w:pos="1985"/>
              <w:tab w:val="left" w:pos="2835"/>
              <w:tab w:val="left" w:pos="3686"/>
              <w:tab w:val="left" w:pos="5783"/>
              <w:tab w:val="left" w:pos="8392"/>
            </w:tabs>
            <w:spacing w:before="0" w:after="0" w:line="240" w:lineRule="auto"/>
          </w:pPr>
          <w:r w:rsidRPr="00974017">
            <w:t>Contrescarpe 72</w:t>
          </w:r>
        </w:p>
        <w:p w:rsidR="008B1044" w:rsidRDefault="008B1044" w:rsidP="00887D83">
          <w:pPr>
            <w:pStyle w:val="Textkrper2"/>
            <w:tabs>
              <w:tab w:val="clear" w:pos="1701"/>
              <w:tab w:val="clear" w:pos="3402"/>
              <w:tab w:val="clear" w:pos="5103"/>
              <w:tab w:val="clear" w:pos="6804"/>
              <w:tab w:val="clear" w:pos="8505"/>
              <w:tab w:val="left" w:pos="1758"/>
              <w:tab w:val="left" w:pos="1985"/>
              <w:tab w:val="left" w:pos="2835"/>
              <w:tab w:val="left" w:pos="3686"/>
              <w:tab w:val="left" w:pos="5783"/>
              <w:tab w:val="left" w:pos="8392"/>
            </w:tabs>
            <w:spacing w:before="0" w:after="0" w:line="240" w:lineRule="auto"/>
            <w:rPr>
              <w:b/>
            </w:rPr>
          </w:pPr>
          <w:r>
            <w:t>28195 Bremen</w:t>
          </w:r>
        </w:p>
      </w:tc>
      <w:tc>
        <w:tcPr>
          <w:tcW w:w="2127" w:type="dxa"/>
        </w:tcPr>
        <w:p w:rsidR="008B1044" w:rsidRDefault="008B1044" w:rsidP="00887D83">
          <w:pPr>
            <w:pStyle w:val="Textkrper2"/>
            <w:tabs>
              <w:tab w:val="clear" w:pos="1701"/>
              <w:tab w:val="clear" w:pos="3402"/>
              <w:tab w:val="clear" w:pos="5103"/>
              <w:tab w:val="clear" w:pos="6804"/>
              <w:tab w:val="clear" w:pos="8505"/>
              <w:tab w:val="left" w:pos="1758"/>
              <w:tab w:val="left" w:pos="1985"/>
              <w:tab w:val="left" w:pos="2835"/>
              <w:tab w:val="left" w:pos="3686"/>
              <w:tab w:val="left" w:pos="5783"/>
              <w:tab w:val="left" w:pos="8392"/>
            </w:tabs>
            <w:spacing w:before="0" w:after="0" w:line="240" w:lineRule="auto"/>
            <w:rPr>
              <w:b/>
            </w:rPr>
          </w:pPr>
          <w:r>
            <w:rPr>
              <w:b/>
            </w:rPr>
            <w:t>Haltestelle BSAG</w:t>
          </w:r>
        </w:p>
        <w:p w:rsidR="008B1044" w:rsidRDefault="008B1044" w:rsidP="00887D83">
          <w:pPr>
            <w:pStyle w:val="Textkrper2"/>
            <w:tabs>
              <w:tab w:val="clear" w:pos="1701"/>
              <w:tab w:val="clear" w:pos="3402"/>
              <w:tab w:val="clear" w:pos="5103"/>
              <w:tab w:val="clear" w:pos="6804"/>
              <w:tab w:val="clear" w:pos="8505"/>
              <w:tab w:val="left" w:pos="1758"/>
              <w:tab w:val="left" w:pos="1985"/>
              <w:tab w:val="left" w:pos="2835"/>
              <w:tab w:val="left" w:pos="3686"/>
              <w:tab w:val="left" w:pos="5783"/>
              <w:tab w:val="left" w:pos="8392"/>
            </w:tabs>
            <w:spacing w:before="0" w:after="0" w:line="240" w:lineRule="auto"/>
          </w:pPr>
          <w:r>
            <w:t xml:space="preserve">Herdentor </w:t>
          </w:r>
        </w:p>
        <w:p w:rsidR="008B1044" w:rsidRDefault="008B1044" w:rsidP="00887D83">
          <w:pPr>
            <w:pStyle w:val="Textkrper2"/>
            <w:tabs>
              <w:tab w:val="clear" w:pos="1701"/>
              <w:tab w:val="clear" w:pos="3402"/>
              <w:tab w:val="clear" w:pos="5103"/>
              <w:tab w:val="clear" w:pos="6804"/>
              <w:tab w:val="clear" w:pos="8505"/>
              <w:tab w:val="left" w:pos="1758"/>
              <w:tab w:val="left" w:pos="1985"/>
              <w:tab w:val="left" w:pos="2835"/>
              <w:tab w:val="left" w:pos="3686"/>
              <w:tab w:val="left" w:pos="5783"/>
              <w:tab w:val="left" w:pos="8392"/>
            </w:tabs>
            <w:spacing w:before="0" w:after="0" w:line="240" w:lineRule="auto"/>
            <w:rPr>
              <w:b/>
            </w:rPr>
          </w:pPr>
          <w:r>
            <w:t>28195 Bremen</w:t>
          </w:r>
        </w:p>
      </w:tc>
      <w:tc>
        <w:tcPr>
          <w:tcW w:w="2835" w:type="dxa"/>
          <w:vMerge w:val="restart"/>
        </w:tcPr>
        <w:p w:rsidR="008B1044" w:rsidRDefault="008B1044" w:rsidP="00887D83">
          <w:pPr>
            <w:pStyle w:val="Textkrper2"/>
            <w:tabs>
              <w:tab w:val="clear" w:pos="1701"/>
              <w:tab w:val="clear" w:pos="3402"/>
              <w:tab w:val="clear" w:pos="5103"/>
              <w:tab w:val="clear" w:pos="6804"/>
              <w:tab w:val="clear" w:pos="8505"/>
              <w:tab w:val="left" w:pos="1758"/>
              <w:tab w:val="left" w:pos="1985"/>
              <w:tab w:val="left" w:pos="2835"/>
              <w:tab w:val="left" w:pos="3686"/>
              <w:tab w:val="left" w:pos="5783"/>
              <w:tab w:val="left" w:pos="8392"/>
            </w:tabs>
            <w:spacing w:before="0" w:after="0" w:line="240" w:lineRule="auto"/>
            <w:rPr>
              <w:b/>
            </w:rPr>
          </w:pPr>
          <w:r w:rsidRPr="00974017">
            <w:rPr>
              <w:b/>
            </w:rPr>
            <w:t>Bankverbindungen</w:t>
          </w:r>
        </w:p>
        <w:p w:rsidR="008B1044" w:rsidRDefault="008B1044" w:rsidP="00887D83">
          <w:pPr>
            <w:pStyle w:val="Textkrper2"/>
            <w:tabs>
              <w:tab w:val="clear" w:pos="1701"/>
              <w:tab w:val="clear" w:pos="3402"/>
              <w:tab w:val="clear" w:pos="5103"/>
              <w:tab w:val="clear" w:pos="6804"/>
              <w:tab w:val="clear" w:pos="8505"/>
              <w:tab w:val="left" w:pos="1758"/>
              <w:tab w:val="left" w:pos="1985"/>
              <w:tab w:val="left" w:pos="2835"/>
              <w:tab w:val="left" w:pos="3686"/>
              <w:tab w:val="left" w:pos="5783"/>
              <w:tab w:val="left" w:pos="8392"/>
            </w:tabs>
            <w:spacing w:before="0" w:after="0" w:line="240" w:lineRule="auto"/>
          </w:pPr>
          <w:r>
            <w:t>Norddeutsche Landesbank</w:t>
          </w:r>
        </w:p>
        <w:p w:rsidR="008B1044" w:rsidRDefault="008B1044" w:rsidP="00887D83">
          <w:pPr>
            <w:pStyle w:val="Textkrper2"/>
            <w:tabs>
              <w:tab w:val="clear" w:pos="1701"/>
              <w:tab w:val="clear" w:pos="3402"/>
              <w:tab w:val="clear" w:pos="5103"/>
              <w:tab w:val="clear" w:pos="6804"/>
              <w:tab w:val="clear" w:pos="8505"/>
              <w:tab w:val="left" w:pos="1758"/>
              <w:tab w:val="left" w:pos="1985"/>
              <w:tab w:val="left" w:pos="2835"/>
              <w:tab w:val="left" w:pos="3686"/>
              <w:tab w:val="left" w:pos="5783"/>
              <w:tab w:val="left" w:pos="8392"/>
            </w:tabs>
            <w:spacing w:before="0" w:after="0" w:line="240" w:lineRule="auto"/>
            <w:rPr>
              <w:rFonts w:cs="Arial"/>
            </w:rPr>
          </w:pPr>
          <w:r w:rsidRPr="00974017">
            <w:rPr>
              <w:rFonts w:cs="Arial"/>
            </w:rPr>
            <w:t>IBAN: DE27 2905 0000 1070 1150 00</w:t>
          </w:r>
        </w:p>
        <w:p w:rsidR="008B1044" w:rsidRDefault="008B1044" w:rsidP="00887D83">
          <w:pPr>
            <w:pStyle w:val="Textkrper2"/>
            <w:tabs>
              <w:tab w:val="clear" w:pos="1701"/>
              <w:tab w:val="clear" w:pos="3402"/>
              <w:tab w:val="clear" w:pos="5103"/>
              <w:tab w:val="clear" w:pos="6804"/>
              <w:tab w:val="clear" w:pos="8505"/>
              <w:tab w:val="left" w:pos="1758"/>
              <w:tab w:val="left" w:pos="1985"/>
              <w:tab w:val="left" w:pos="2835"/>
              <w:tab w:val="left" w:pos="3686"/>
              <w:tab w:val="left" w:pos="5783"/>
              <w:tab w:val="left" w:pos="8392"/>
            </w:tabs>
            <w:spacing w:before="0" w:after="0" w:line="240" w:lineRule="auto"/>
            <w:rPr>
              <w:rFonts w:cs="Arial"/>
            </w:rPr>
          </w:pPr>
          <w:r w:rsidRPr="00974017">
            <w:rPr>
              <w:rFonts w:cs="Arial"/>
            </w:rPr>
            <w:t>BIC: BRLADE22XXX</w:t>
          </w:r>
        </w:p>
        <w:p w:rsidR="008B1044" w:rsidRDefault="008B1044" w:rsidP="00887D83">
          <w:pPr>
            <w:pStyle w:val="Textkrper2"/>
            <w:tabs>
              <w:tab w:val="clear" w:pos="1701"/>
              <w:tab w:val="clear" w:pos="3402"/>
              <w:tab w:val="clear" w:pos="5103"/>
              <w:tab w:val="clear" w:pos="6804"/>
              <w:tab w:val="clear" w:pos="8505"/>
              <w:tab w:val="left" w:pos="1758"/>
              <w:tab w:val="left" w:pos="1985"/>
              <w:tab w:val="left" w:pos="2835"/>
              <w:tab w:val="left" w:pos="3686"/>
              <w:tab w:val="left" w:pos="5783"/>
              <w:tab w:val="left" w:pos="8392"/>
            </w:tabs>
            <w:spacing w:before="0" w:after="0" w:line="240" w:lineRule="auto"/>
          </w:pPr>
          <w:r w:rsidRPr="00974017">
            <w:t>Sparkasse</w:t>
          </w:r>
          <w:r>
            <w:t xml:space="preserve"> Bremen</w:t>
          </w:r>
        </w:p>
        <w:p w:rsidR="008B1044" w:rsidRDefault="008B1044" w:rsidP="00887D83">
          <w:pPr>
            <w:pStyle w:val="Textkrper2"/>
            <w:tabs>
              <w:tab w:val="clear" w:pos="1701"/>
              <w:tab w:val="clear" w:pos="3402"/>
              <w:tab w:val="clear" w:pos="5103"/>
              <w:tab w:val="clear" w:pos="6804"/>
              <w:tab w:val="clear" w:pos="8505"/>
              <w:tab w:val="left" w:pos="1758"/>
              <w:tab w:val="left" w:pos="1985"/>
              <w:tab w:val="left" w:pos="2835"/>
              <w:tab w:val="left" w:pos="3686"/>
              <w:tab w:val="left" w:pos="5783"/>
              <w:tab w:val="left" w:pos="8392"/>
            </w:tabs>
            <w:spacing w:before="0" w:after="0" w:line="240" w:lineRule="auto"/>
            <w:rPr>
              <w:rFonts w:cs="Arial"/>
            </w:rPr>
          </w:pPr>
          <w:r w:rsidRPr="00974017">
            <w:rPr>
              <w:rFonts w:cs="Arial"/>
            </w:rPr>
            <w:t>IB</w:t>
          </w:r>
          <w:r>
            <w:rPr>
              <w:rFonts w:cs="Arial"/>
            </w:rPr>
            <w:t>AN: DE73 2905 0101 0001 0906 53</w:t>
          </w:r>
        </w:p>
        <w:p w:rsidR="008B1044" w:rsidRDefault="008B1044" w:rsidP="00887D83">
          <w:pPr>
            <w:pStyle w:val="Textkrper2"/>
            <w:tabs>
              <w:tab w:val="clear" w:pos="1701"/>
              <w:tab w:val="clear" w:pos="3402"/>
              <w:tab w:val="clear" w:pos="5103"/>
              <w:tab w:val="clear" w:pos="6804"/>
              <w:tab w:val="clear" w:pos="8505"/>
              <w:tab w:val="left" w:pos="1758"/>
              <w:tab w:val="left" w:pos="1985"/>
              <w:tab w:val="left" w:pos="2835"/>
              <w:tab w:val="left" w:pos="3686"/>
              <w:tab w:val="left" w:pos="5783"/>
              <w:tab w:val="left" w:pos="8392"/>
            </w:tabs>
            <w:spacing w:before="0" w:after="0" w:line="240" w:lineRule="auto"/>
            <w:rPr>
              <w:b/>
            </w:rPr>
          </w:pPr>
          <w:r w:rsidRPr="00974017">
            <w:rPr>
              <w:rFonts w:cs="Arial"/>
            </w:rPr>
            <w:t>BIC: SBREDE22</w:t>
          </w:r>
        </w:p>
      </w:tc>
      <w:tc>
        <w:tcPr>
          <w:tcW w:w="1701" w:type="dxa"/>
          <w:vMerge w:val="restart"/>
        </w:tcPr>
        <w:p w:rsidR="008B1044" w:rsidRDefault="008B1044" w:rsidP="00B610D3">
          <w:pPr>
            <w:pStyle w:val="Textkrper2"/>
            <w:tabs>
              <w:tab w:val="clear" w:pos="1701"/>
              <w:tab w:val="clear" w:pos="3402"/>
              <w:tab w:val="clear" w:pos="5103"/>
              <w:tab w:val="clear" w:pos="6804"/>
              <w:tab w:val="clear" w:pos="8505"/>
              <w:tab w:val="left" w:pos="1758"/>
              <w:tab w:val="left" w:pos="1985"/>
              <w:tab w:val="left" w:pos="2835"/>
              <w:tab w:val="left" w:pos="3686"/>
              <w:tab w:val="left" w:pos="5783"/>
              <w:tab w:val="left" w:pos="8392"/>
            </w:tabs>
            <w:spacing w:before="0" w:line="240" w:lineRule="auto"/>
            <w:jc w:val="center"/>
            <w:rPr>
              <w:b/>
            </w:rPr>
          </w:pPr>
        </w:p>
      </w:tc>
    </w:tr>
    <w:tr w:rsidR="008B1044" w:rsidTr="008B1044">
      <w:trPr>
        <w:trHeight w:val="510"/>
      </w:trPr>
      <w:tc>
        <w:tcPr>
          <w:tcW w:w="5637" w:type="dxa"/>
          <w:gridSpan w:val="3"/>
        </w:tcPr>
        <w:p w:rsidR="007D6730" w:rsidRDefault="007D6730" w:rsidP="008B1044">
          <w:pPr>
            <w:pStyle w:val="Textkrper2"/>
            <w:tabs>
              <w:tab w:val="clear" w:pos="1701"/>
              <w:tab w:val="clear" w:pos="3402"/>
              <w:tab w:val="clear" w:pos="5103"/>
              <w:tab w:val="clear" w:pos="6804"/>
              <w:tab w:val="clear" w:pos="8505"/>
              <w:tab w:val="left" w:pos="1758"/>
              <w:tab w:val="left" w:pos="1985"/>
              <w:tab w:val="left" w:pos="2835"/>
              <w:tab w:val="left" w:pos="3686"/>
              <w:tab w:val="left" w:pos="5783"/>
              <w:tab w:val="left" w:pos="8392"/>
            </w:tabs>
            <w:spacing w:before="60" w:after="60" w:line="240" w:lineRule="auto"/>
            <w:rPr>
              <w:b/>
              <w:color w:val="000000" w:themeColor="text1"/>
            </w:rPr>
          </w:pPr>
        </w:p>
        <w:p w:rsidR="008B1044" w:rsidRDefault="008B1044" w:rsidP="008B1044">
          <w:pPr>
            <w:pStyle w:val="Textkrper2"/>
            <w:tabs>
              <w:tab w:val="clear" w:pos="1701"/>
              <w:tab w:val="clear" w:pos="3402"/>
              <w:tab w:val="clear" w:pos="5103"/>
              <w:tab w:val="clear" w:pos="6804"/>
              <w:tab w:val="clear" w:pos="8505"/>
              <w:tab w:val="left" w:pos="1758"/>
              <w:tab w:val="left" w:pos="1985"/>
              <w:tab w:val="left" w:pos="2835"/>
              <w:tab w:val="left" w:pos="3686"/>
              <w:tab w:val="left" w:pos="5783"/>
              <w:tab w:val="left" w:pos="8392"/>
            </w:tabs>
            <w:spacing w:before="60" w:after="60" w:line="240" w:lineRule="auto"/>
            <w:rPr>
              <w:b/>
              <w:color w:val="000000" w:themeColor="text1"/>
            </w:rPr>
          </w:pPr>
          <w:r w:rsidRPr="00974017">
            <w:rPr>
              <w:b/>
              <w:color w:val="000000" w:themeColor="text1"/>
            </w:rPr>
            <w:t>Dienstleistungen und Informationen der Verwaltung unter Tel. (0421) 361-0</w:t>
          </w:r>
        </w:p>
        <w:p w:rsidR="008B1044" w:rsidRDefault="00246FCD" w:rsidP="00887D83">
          <w:pPr>
            <w:pStyle w:val="Textkrper2"/>
            <w:tabs>
              <w:tab w:val="clear" w:pos="1701"/>
              <w:tab w:val="clear" w:pos="3402"/>
              <w:tab w:val="clear" w:pos="5103"/>
              <w:tab w:val="clear" w:pos="6804"/>
              <w:tab w:val="clear" w:pos="8505"/>
              <w:tab w:val="left" w:pos="1758"/>
              <w:tab w:val="left" w:pos="1985"/>
              <w:tab w:val="left" w:pos="2835"/>
              <w:tab w:val="left" w:pos="3686"/>
              <w:tab w:val="left" w:pos="5783"/>
              <w:tab w:val="left" w:pos="8392"/>
            </w:tabs>
            <w:spacing w:before="0" w:after="0" w:line="240" w:lineRule="auto"/>
            <w:rPr>
              <w:b/>
            </w:rPr>
          </w:pPr>
          <w:hyperlink r:id="rId2" w:tooltip="Transparenzportal Bremen" w:history="1">
            <w:r w:rsidR="008B1044" w:rsidRPr="00974017">
              <w:rPr>
                <w:rStyle w:val="Hyperlink"/>
                <w:b/>
              </w:rPr>
              <w:t>www.transparenz.bremen.de,</w:t>
            </w:r>
          </w:hyperlink>
          <w:r w:rsidR="008B1044" w:rsidRPr="00974017">
            <w:rPr>
              <w:b/>
              <w:color w:val="000000" w:themeColor="text1"/>
            </w:rPr>
            <w:t xml:space="preserve"> </w:t>
          </w:r>
          <w:hyperlink r:id="rId3" w:tooltip="Serviceportal Bremen" w:history="1">
            <w:r w:rsidR="008B1044" w:rsidRPr="00974017">
              <w:rPr>
                <w:rStyle w:val="Hyperlink"/>
                <w:b/>
              </w:rPr>
              <w:t>www.service.bremen.de</w:t>
            </w:r>
          </w:hyperlink>
        </w:p>
        <w:p w:rsidR="008B1044" w:rsidRDefault="008B1044" w:rsidP="00887D83">
          <w:pPr>
            <w:pStyle w:val="Textkrper2"/>
            <w:tabs>
              <w:tab w:val="clear" w:pos="1701"/>
              <w:tab w:val="clear" w:pos="3402"/>
              <w:tab w:val="clear" w:pos="5103"/>
              <w:tab w:val="clear" w:pos="6804"/>
              <w:tab w:val="clear" w:pos="8505"/>
              <w:tab w:val="left" w:pos="1758"/>
              <w:tab w:val="left" w:pos="1985"/>
              <w:tab w:val="left" w:pos="2835"/>
              <w:tab w:val="left" w:pos="3686"/>
              <w:tab w:val="left" w:pos="5783"/>
              <w:tab w:val="left" w:pos="8392"/>
            </w:tabs>
            <w:spacing w:before="0" w:after="0" w:line="240" w:lineRule="auto"/>
            <w:rPr>
              <w:b/>
            </w:rPr>
          </w:pPr>
        </w:p>
      </w:tc>
      <w:tc>
        <w:tcPr>
          <w:tcW w:w="2835" w:type="dxa"/>
          <w:vMerge/>
        </w:tcPr>
        <w:p w:rsidR="008B1044" w:rsidRPr="00974017" w:rsidRDefault="008B1044" w:rsidP="00887D83">
          <w:pPr>
            <w:pStyle w:val="Textkrper2"/>
            <w:tabs>
              <w:tab w:val="clear" w:pos="1701"/>
              <w:tab w:val="clear" w:pos="3402"/>
              <w:tab w:val="clear" w:pos="5103"/>
              <w:tab w:val="clear" w:pos="6804"/>
              <w:tab w:val="clear" w:pos="8505"/>
              <w:tab w:val="left" w:pos="1758"/>
              <w:tab w:val="left" w:pos="1985"/>
              <w:tab w:val="left" w:pos="2835"/>
              <w:tab w:val="left" w:pos="3686"/>
              <w:tab w:val="left" w:pos="5783"/>
              <w:tab w:val="left" w:pos="8392"/>
            </w:tabs>
            <w:spacing w:before="0" w:after="0" w:line="240" w:lineRule="auto"/>
            <w:rPr>
              <w:b/>
            </w:rPr>
          </w:pPr>
        </w:p>
      </w:tc>
      <w:tc>
        <w:tcPr>
          <w:tcW w:w="1701" w:type="dxa"/>
          <w:vMerge/>
        </w:tcPr>
        <w:p w:rsidR="008B1044" w:rsidRDefault="008B1044" w:rsidP="0048304E">
          <w:pPr>
            <w:pStyle w:val="Textkrper2"/>
            <w:tabs>
              <w:tab w:val="clear" w:pos="1701"/>
              <w:tab w:val="clear" w:pos="3402"/>
              <w:tab w:val="clear" w:pos="5103"/>
              <w:tab w:val="clear" w:pos="6804"/>
              <w:tab w:val="clear" w:pos="8505"/>
              <w:tab w:val="left" w:pos="1758"/>
              <w:tab w:val="left" w:pos="1985"/>
              <w:tab w:val="left" w:pos="2835"/>
              <w:tab w:val="left" w:pos="3686"/>
              <w:tab w:val="left" w:pos="5783"/>
              <w:tab w:val="left" w:pos="8392"/>
            </w:tabs>
            <w:spacing w:before="0" w:line="240" w:lineRule="auto"/>
            <w:rPr>
              <w:b/>
              <w:noProof/>
              <w:lang w:eastAsia="zh-CN"/>
            </w:rPr>
          </w:pPr>
        </w:p>
      </w:tc>
    </w:tr>
  </w:tbl>
  <w:p w:rsidR="005D1629" w:rsidRPr="0048304E" w:rsidRDefault="007D6730" w:rsidP="00B610D3">
    <w:pPr>
      <w:pStyle w:val="Textkrper2"/>
      <w:tabs>
        <w:tab w:val="clear" w:pos="1701"/>
        <w:tab w:val="clear" w:pos="3402"/>
        <w:tab w:val="clear" w:pos="5103"/>
        <w:tab w:val="clear" w:pos="6804"/>
        <w:tab w:val="clear" w:pos="8505"/>
        <w:tab w:val="left" w:pos="1758"/>
        <w:tab w:val="left" w:pos="1985"/>
        <w:tab w:val="left" w:pos="2835"/>
        <w:tab w:val="left" w:pos="3686"/>
        <w:tab w:val="left" w:pos="5783"/>
        <w:tab w:val="left" w:pos="8392"/>
      </w:tabs>
      <w:spacing w:before="0" w:line="240" w:lineRule="auto"/>
    </w:pPr>
    <w:r>
      <w:rPr>
        <w:b/>
        <w:noProof/>
      </w:rPr>
      <w:drawing>
        <wp:anchor distT="0" distB="0" distL="114300" distR="114300" simplePos="0" relativeHeight="251671552" behindDoc="0" locked="0" layoutInCell="1" allowOverlap="1" wp14:anchorId="3CEFC77C" wp14:editId="33905ED1">
          <wp:simplePos x="0" y="0"/>
          <wp:positionH relativeFrom="column">
            <wp:posOffset>5389916</wp:posOffset>
          </wp:positionH>
          <wp:positionV relativeFrom="paragraph">
            <wp:posOffset>-926717</wp:posOffset>
          </wp:positionV>
          <wp:extent cx="844766" cy="844766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dit_bf_rz_19_DE_RGB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361" cy="8473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FCD" w:rsidRDefault="00246FCD">
      <w:r>
        <w:separator/>
      </w:r>
    </w:p>
  </w:footnote>
  <w:footnote w:type="continuationSeparator" w:id="0">
    <w:p w:rsidR="00246FCD" w:rsidRDefault="00246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4C8" w:rsidRDefault="004544C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B6D" w:rsidRDefault="00E26B6D">
    <w:pPr>
      <w:pStyle w:val="Kopfzeile"/>
      <w:jc w:val="center"/>
      <w:rPr>
        <w:sz w:val="20"/>
      </w:rPr>
    </w:pPr>
    <w:r>
      <w:rPr>
        <w:sz w:val="20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E74D1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B6D" w:rsidRDefault="00246FCD">
    <w:pPr>
      <w:pStyle w:val="Kopfzeile"/>
    </w:pPr>
    <w:r>
      <w:rPr>
        <w:noProof/>
      </w:rPr>
      <w:object w:dxaOrig="1440" w:dyaOrig="1440" w14:anchorId="7DDDE2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287.75pt;margin-top:45.35pt;width:23.55pt;height:31.8pt;z-index:251656704" o:allowincell="f" fillcolor="window">
          <v:imagedata r:id="rId1" o:title=""/>
        </v:shape>
        <o:OLEObject Type="Embed" ProgID="Word.Picture.8" ShapeID="_x0000_s2053" DrawAspect="Content" ObjectID="_1650878114" r:id="rId2"/>
      </w:object>
    </w:r>
    <w:r w:rsidR="00D31FAF">
      <w:rPr>
        <w:noProof/>
      </w:rPr>
      <mc:AlternateContent>
        <mc:Choice Requires="wps">
          <w:drawing>
            <wp:anchor distT="0" distB="0" distL="114300" distR="114300" simplePos="0" relativeHeight="251655680" behindDoc="0" locked="1" layoutInCell="0" allowOverlap="1" wp14:anchorId="7DDDE2FD" wp14:editId="7DDDE2FE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107950" cy="0"/>
              <wp:effectExtent l="6350" t="8890" r="9525" b="10160"/>
              <wp:wrapNone/>
              <wp:docPr id="3" name="Line 2" descr="Falzlinie" title="Falzlini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1642FB" id="Line 2" o:spid="_x0000_s1026" alt="Titel: Falzlinie - Beschreibung: Falzlinie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25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" o:allowincell="f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908DD"/>
    <w:multiLevelType w:val="hybridMultilevel"/>
    <w:tmpl w:val="AA2856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1422B"/>
    <w:multiLevelType w:val="hybridMultilevel"/>
    <w:tmpl w:val="401C06C2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37"/>
    <w:rsid w:val="000A5CA0"/>
    <w:rsid w:val="000B0E48"/>
    <w:rsid w:val="000D2DF5"/>
    <w:rsid w:val="000E10A4"/>
    <w:rsid w:val="000F0EFF"/>
    <w:rsid w:val="00170D30"/>
    <w:rsid w:val="0019343F"/>
    <w:rsid w:val="001C0D65"/>
    <w:rsid w:val="001C6C87"/>
    <w:rsid w:val="001D2595"/>
    <w:rsid w:val="001E7767"/>
    <w:rsid w:val="00231077"/>
    <w:rsid w:val="00233CF4"/>
    <w:rsid w:val="00246FCD"/>
    <w:rsid w:val="002B45A7"/>
    <w:rsid w:val="002D28DF"/>
    <w:rsid w:val="002E30C1"/>
    <w:rsid w:val="0030685B"/>
    <w:rsid w:val="003343FC"/>
    <w:rsid w:val="00372819"/>
    <w:rsid w:val="00383B42"/>
    <w:rsid w:val="003E0142"/>
    <w:rsid w:val="003E4657"/>
    <w:rsid w:val="003F124E"/>
    <w:rsid w:val="004030CA"/>
    <w:rsid w:val="00421FC8"/>
    <w:rsid w:val="004544C8"/>
    <w:rsid w:val="0048304E"/>
    <w:rsid w:val="004B0F6D"/>
    <w:rsid w:val="004C1181"/>
    <w:rsid w:val="004F294D"/>
    <w:rsid w:val="0054654E"/>
    <w:rsid w:val="00556B19"/>
    <w:rsid w:val="00567465"/>
    <w:rsid w:val="00573F32"/>
    <w:rsid w:val="005B32C9"/>
    <w:rsid w:val="005C5535"/>
    <w:rsid w:val="005D1629"/>
    <w:rsid w:val="005D3597"/>
    <w:rsid w:val="005D4221"/>
    <w:rsid w:val="005F5237"/>
    <w:rsid w:val="00602E0F"/>
    <w:rsid w:val="006221A2"/>
    <w:rsid w:val="00640216"/>
    <w:rsid w:val="0064155B"/>
    <w:rsid w:val="006864D3"/>
    <w:rsid w:val="006A1DA1"/>
    <w:rsid w:val="006D66B6"/>
    <w:rsid w:val="006D6BA8"/>
    <w:rsid w:val="006E4ECB"/>
    <w:rsid w:val="00706DB6"/>
    <w:rsid w:val="00730F70"/>
    <w:rsid w:val="0073164C"/>
    <w:rsid w:val="00735931"/>
    <w:rsid w:val="00744079"/>
    <w:rsid w:val="00777C41"/>
    <w:rsid w:val="007D6730"/>
    <w:rsid w:val="007E74D1"/>
    <w:rsid w:val="00823F6E"/>
    <w:rsid w:val="0083576B"/>
    <w:rsid w:val="008832C1"/>
    <w:rsid w:val="00887D83"/>
    <w:rsid w:val="00890A16"/>
    <w:rsid w:val="00894F56"/>
    <w:rsid w:val="008A1EC2"/>
    <w:rsid w:val="008B1044"/>
    <w:rsid w:val="008C7B9C"/>
    <w:rsid w:val="0095154A"/>
    <w:rsid w:val="00951DF2"/>
    <w:rsid w:val="00956E3F"/>
    <w:rsid w:val="0096144D"/>
    <w:rsid w:val="0096308E"/>
    <w:rsid w:val="00974017"/>
    <w:rsid w:val="009775EE"/>
    <w:rsid w:val="009852C7"/>
    <w:rsid w:val="00987980"/>
    <w:rsid w:val="009A10C9"/>
    <w:rsid w:val="009B6C65"/>
    <w:rsid w:val="009E2EBF"/>
    <w:rsid w:val="009E731F"/>
    <w:rsid w:val="00A324D9"/>
    <w:rsid w:val="00A349B2"/>
    <w:rsid w:val="00A43B01"/>
    <w:rsid w:val="00A72574"/>
    <w:rsid w:val="00A73A99"/>
    <w:rsid w:val="00A84676"/>
    <w:rsid w:val="00A92CA8"/>
    <w:rsid w:val="00AB1E05"/>
    <w:rsid w:val="00AE39DC"/>
    <w:rsid w:val="00B051F1"/>
    <w:rsid w:val="00B155BB"/>
    <w:rsid w:val="00B51870"/>
    <w:rsid w:val="00B579E4"/>
    <w:rsid w:val="00B610D3"/>
    <w:rsid w:val="00B92DC1"/>
    <w:rsid w:val="00BA08E9"/>
    <w:rsid w:val="00BC1C9B"/>
    <w:rsid w:val="00BC4CB5"/>
    <w:rsid w:val="00BC5F8F"/>
    <w:rsid w:val="00BC7A3D"/>
    <w:rsid w:val="00C12CE0"/>
    <w:rsid w:val="00C511CD"/>
    <w:rsid w:val="00C772A5"/>
    <w:rsid w:val="00CB1AF1"/>
    <w:rsid w:val="00CF641D"/>
    <w:rsid w:val="00D0292A"/>
    <w:rsid w:val="00D276F3"/>
    <w:rsid w:val="00D31FAF"/>
    <w:rsid w:val="00D45F0F"/>
    <w:rsid w:val="00D50100"/>
    <w:rsid w:val="00D622E0"/>
    <w:rsid w:val="00D674A0"/>
    <w:rsid w:val="00D97C6A"/>
    <w:rsid w:val="00DC30BE"/>
    <w:rsid w:val="00E1584D"/>
    <w:rsid w:val="00E16291"/>
    <w:rsid w:val="00E26B6D"/>
    <w:rsid w:val="00E26BA3"/>
    <w:rsid w:val="00E27BD5"/>
    <w:rsid w:val="00E4202D"/>
    <w:rsid w:val="00E603EE"/>
    <w:rsid w:val="00E834A9"/>
    <w:rsid w:val="00E91BCF"/>
    <w:rsid w:val="00E953C5"/>
    <w:rsid w:val="00ED6C87"/>
    <w:rsid w:val="00EF492B"/>
    <w:rsid w:val="00F26535"/>
    <w:rsid w:val="00F469DB"/>
    <w:rsid w:val="00F963F5"/>
    <w:rsid w:val="00FA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05836E1F"/>
  <w15:docId w15:val="{E7275332-E06E-4C71-8EF3-71229374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4079"/>
    <w:pPr>
      <w:spacing w:after="120" w:line="312" w:lineRule="auto"/>
    </w:pPr>
    <w:rPr>
      <w:rFonts w:ascii="Arial" w:hAnsi="Arial"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sz w:val="15"/>
    </w:rPr>
  </w:style>
  <w:style w:type="paragraph" w:styleId="Textkrper">
    <w:name w:val="Body Text"/>
    <w:basedOn w:val="Standard"/>
    <w:next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</w:rPr>
  </w:style>
  <w:style w:type="paragraph" w:styleId="Textkrper2">
    <w:name w:val="Body Text 2"/>
    <w:basedOn w:val="Standard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sz w:val="15"/>
    </w:rPr>
  </w:style>
  <w:style w:type="character" w:styleId="Hyperlink">
    <w:name w:val="Hyperlink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87980"/>
    <w:pPr>
      <w:ind w:left="720"/>
      <w:contextualSpacing/>
    </w:pPr>
  </w:style>
  <w:style w:type="character" w:styleId="BesuchterLink">
    <w:name w:val="FollowedHyperlink"/>
    <w:basedOn w:val="Absatz-Standardschriftart"/>
    <w:rsid w:val="005D1629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BA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A08E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A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rvice.bremen.de/" TargetMode="External"/><Relationship Id="rId2" Type="http://schemas.openxmlformats.org/officeDocument/2006/relationships/hyperlink" Target="http://www.transparenz.bremen.de/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o.Toppe\Desktop\Fragebog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8BE7A-A3AC-437E-B3AD-24771B2D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Fragebogen.dotx</Template>
  <TotalTime>0</TotalTime>
  <Pages>1</Pages>
  <Words>222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Senatorin für Finanzen</Company>
  <LinksUpToDate>false</LinksUpToDate>
  <CharactersWithSpaces>1620</CharactersWithSpaces>
  <SharedDoc>false</SharedDoc>
  <HLinks>
    <vt:vector size="12" baseType="variant">
      <vt:variant>
        <vt:i4>2556023</vt:i4>
      </vt:variant>
      <vt:variant>
        <vt:i4>18</vt:i4>
      </vt:variant>
      <vt:variant>
        <vt:i4>0</vt:i4>
      </vt:variant>
      <vt:variant>
        <vt:i4>5</vt:i4>
      </vt:variant>
      <vt:variant>
        <vt:lpwstr>http://www.informationsregister.bremen.de/</vt:lpwstr>
      </vt:variant>
      <vt:variant>
        <vt:lpwstr/>
      </vt:variant>
      <vt:variant>
        <vt:i4>3932261</vt:i4>
      </vt:variant>
      <vt:variant>
        <vt:i4>3</vt:i4>
      </vt:variant>
      <vt:variant>
        <vt:i4>0</vt:i4>
      </vt:variant>
      <vt:variant>
        <vt:i4>5</vt:i4>
      </vt:variant>
      <vt:variant>
        <vt:lpwstr>http://www.finanzen.bremen.de/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tammo.toppe</dc:creator>
  <cp:lastModifiedBy>Toppe, Tammo (Die Senatorin für Wissenschaft, Gesundheit und Verbraucherschutz)</cp:lastModifiedBy>
  <cp:revision>10</cp:revision>
  <cp:lastPrinted>2019-05-22T10:27:00Z</cp:lastPrinted>
  <dcterms:created xsi:type="dcterms:W3CDTF">2020-05-08T08:51:00Z</dcterms:created>
  <dcterms:modified xsi:type="dcterms:W3CDTF">2020-05-13T10:29:00Z</dcterms:modified>
</cp:coreProperties>
</file>